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0" w:type="dxa"/>
        <w:tblInd w:w="-9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1985"/>
        <w:gridCol w:w="708"/>
        <w:gridCol w:w="1276"/>
        <w:gridCol w:w="1985"/>
        <w:gridCol w:w="2523"/>
      </w:tblGrid>
      <w:tr w:rsidR="00F06B55" w:rsidRPr="00E219F9" w14:paraId="47EE2362" w14:textId="77777777" w:rsidTr="00841511">
        <w:trPr>
          <w:cantSplit/>
          <w:trHeight w:val="828"/>
        </w:trPr>
        <w:tc>
          <w:tcPr>
            <w:tcW w:w="259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925E24" w14:textId="07AB90DA" w:rsidR="00F06B55" w:rsidRPr="004B1FD1" w:rsidRDefault="0003350C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D6FF6DF" wp14:editId="7DE22898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89535</wp:posOffset>
                  </wp:positionV>
                  <wp:extent cx="523875" cy="264795"/>
                  <wp:effectExtent l="0" t="0" r="9525" b="1905"/>
                  <wp:wrapNone/>
                  <wp:docPr id="45" name="Picture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7DBA45-1F41-EF12-AECD-BA49A0F24D3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7DBA45-1F41-EF12-AECD-BA49A0F24D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E3C9A" w:rsidRPr="006E3C9A">
              <w:rPr>
                <w:rFonts w:ascii="Garamond" w:hAnsi="Garamond"/>
                <w:b/>
                <w:noProof/>
                <w:sz w:val="20"/>
              </w:rPr>
              <w:drawing>
                <wp:anchor distT="0" distB="0" distL="114300" distR="114300" simplePos="0" relativeHeight="251669504" behindDoc="0" locked="0" layoutInCell="1" allowOverlap="1" wp14:anchorId="0D2F9F50" wp14:editId="76FF794E">
                  <wp:simplePos x="1857375" y="752475"/>
                  <wp:positionH relativeFrom="margin">
                    <wp:posOffset>1167765</wp:posOffset>
                  </wp:positionH>
                  <wp:positionV relativeFrom="margin">
                    <wp:posOffset>113030</wp:posOffset>
                  </wp:positionV>
                  <wp:extent cx="390525" cy="265430"/>
                  <wp:effectExtent l="0" t="0" r="9525" b="1270"/>
                  <wp:wrapSquare wrapText="bothSides"/>
                  <wp:docPr id="128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478" r="1217" b="23345"/>
                          <a:stretch/>
                        </pic:blipFill>
                        <pic:spPr>
                          <a:xfrm>
                            <a:off x="0" y="0"/>
                            <a:ext cx="390525" cy="26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E3C9A" w:rsidRPr="006E3C9A">
              <w:rPr>
                <w:rFonts w:ascii="Garamond" w:hAnsi="Garamond"/>
                <w:b/>
                <w:noProof/>
                <w:sz w:val="20"/>
              </w:rPr>
              <w:drawing>
                <wp:anchor distT="0" distB="0" distL="114300" distR="114300" simplePos="0" relativeHeight="251668480" behindDoc="0" locked="0" layoutInCell="1" allowOverlap="1" wp14:anchorId="41DD9CD9" wp14:editId="236C6A26">
                  <wp:simplePos x="914400" y="742950"/>
                  <wp:positionH relativeFrom="margin">
                    <wp:posOffset>714375</wp:posOffset>
                  </wp:positionH>
                  <wp:positionV relativeFrom="margin">
                    <wp:posOffset>135890</wp:posOffset>
                  </wp:positionV>
                  <wp:extent cx="314325" cy="268605"/>
                  <wp:effectExtent l="0" t="0" r="9525" b="0"/>
                  <wp:wrapSquare wrapText="bothSides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8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326A2A" w14:textId="77777777" w:rsidR="00F06B55" w:rsidRPr="00DE4442" w:rsidRDefault="00F06B55" w:rsidP="00454BC5">
            <w:pPr>
              <w:pStyle w:val="Header"/>
              <w:tabs>
                <w:tab w:val="left" w:pos="1276"/>
                <w:tab w:val="left" w:pos="1593"/>
              </w:tabs>
              <w:contextualSpacing/>
              <w:jc w:val="center"/>
              <w:rPr>
                <w:rFonts w:ascii="Garamond" w:hAnsi="Garamond" w:cs="Arial"/>
                <w:b/>
                <w:spacing w:val="-12"/>
                <w:sz w:val="8"/>
                <w:szCs w:val="8"/>
                <w:lang w:val="de-DE"/>
              </w:rPr>
            </w:pPr>
          </w:p>
          <w:p w14:paraId="521F93FD" w14:textId="77777777" w:rsidR="006E3C9A" w:rsidRPr="005B7624" w:rsidRDefault="006E3C9A" w:rsidP="006E3C9A">
            <w:pPr>
              <w:jc w:val="center"/>
              <w:rPr>
                <w:rFonts w:ascii="Garamond" w:hAnsi="Garamond" w:cstheme="majorBidi"/>
                <w:b/>
                <w:bCs/>
                <w:sz w:val="20"/>
                <w:szCs w:val="20"/>
              </w:rPr>
            </w:pPr>
            <w:r w:rsidRPr="005B7624">
              <w:rPr>
                <w:rFonts w:ascii="Garamond" w:hAnsi="Garamond" w:cstheme="majorBidi"/>
                <w:b/>
                <w:bCs/>
                <w:sz w:val="20"/>
                <w:szCs w:val="20"/>
              </w:rPr>
              <w:t xml:space="preserve">Development Plan of 28 Reservoirs </w:t>
            </w:r>
          </w:p>
          <w:p w14:paraId="207D3CBC" w14:textId="77777777" w:rsidR="00F06B55" w:rsidRPr="00DE4442" w:rsidRDefault="006E3C9A" w:rsidP="006E3C9A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Garamond" w:hAnsi="Garamond" w:cs="Arial"/>
                <w:b/>
                <w:spacing w:val="60"/>
                <w:sz w:val="4"/>
                <w:szCs w:val="4"/>
                <w:lang w:val="de-DE"/>
              </w:rPr>
            </w:pPr>
            <w:r w:rsidRPr="005B7624">
              <w:rPr>
                <w:rFonts w:ascii="Garamond" w:hAnsi="Garamond" w:cstheme="majorBidi"/>
                <w:b/>
                <w:bCs/>
                <w:sz w:val="20"/>
                <w:szCs w:val="20"/>
              </w:rPr>
              <w:t>/ BIBI HAKIMEH Oilfield (EPC)</w:t>
            </w:r>
          </w:p>
        </w:tc>
        <w:tc>
          <w:tcPr>
            <w:tcW w:w="25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FBA61" w14:textId="77777777" w:rsidR="00F06B55" w:rsidRPr="00C07E9A" w:rsidRDefault="002926EA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  <w:bCs/>
                <w:i/>
                <w:iCs/>
                <w:color w:val="312D7B"/>
                <w:sz w:val="16"/>
                <w:szCs w:val="16"/>
              </w:rPr>
            </w:pPr>
            <w:r w:rsidRPr="008E08E8">
              <w:rPr>
                <w:rFonts w:cstheme="majorBidi"/>
                <w:noProof/>
              </w:rPr>
              <w:drawing>
                <wp:anchor distT="0" distB="0" distL="114300" distR="114300" simplePos="0" relativeHeight="251663360" behindDoc="0" locked="0" layoutInCell="1" allowOverlap="1" wp14:anchorId="21888E29" wp14:editId="0EC27B7C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-7620</wp:posOffset>
                  </wp:positionV>
                  <wp:extent cx="1007110" cy="714375"/>
                  <wp:effectExtent l="0" t="0" r="2540" b="9525"/>
                  <wp:wrapNone/>
                  <wp:docPr id="5" name="Picture 5" descr="\\trv071-backup\sharing trv071-backup\NIS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\\trv071-backup\sharing trv071-backup\NIS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11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06B55" w:rsidRPr="00E219F9" w14:paraId="29BBC404" w14:textId="77777777" w:rsidTr="00841511">
        <w:trPr>
          <w:cantSplit/>
          <w:trHeight w:val="454"/>
        </w:trPr>
        <w:tc>
          <w:tcPr>
            <w:tcW w:w="2593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5D04218" w14:textId="77777777" w:rsidR="00F06B55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71843DE0" w14:textId="77777777" w:rsidR="00F06B55" w:rsidRPr="00593C84" w:rsidRDefault="00F06B55" w:rsidP="00454BC5">
            <w:pPr>
              <w:pStyle w:val="Header"/>
              <w:rPr>
                <w:rFonts w:ascii="Garamond" w:hAnsi="Garamond" w:cs="Arial"/>
                <w:sz w:val="20"/>
                <w:szCs w:val="20"/>
              </w:rPr>
            </w:pPr>
            <w:r w:rsidRPr="00593C84">
              <w:rPr>
                <w:rFonts w:ascii="Garamond" w:hAnsi="Garamond" w:cs="Arial"/>
                <w:sz w:val="20"/>
                <w:szCs w:val="20"/>
              </w:rPr>
              <w:t>Transmittal No.: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7946AC30" w14:textId="56114A4B" w:rsidR="00055C67" w:rsidRDefault="006E3C9A" w:rsidP="00BE29D9">
            <w:pPr>
              <w:jc w:val="center"/>
            </w:pPr>
            <w:r>
              <w:rPr>
                <w:rFonts w:asciiTheme="minorBidi" w:hAnsiTheme="minorBidi"/>
                <w:sz w:val="22"/>
              </w:rPr>
              <w:t>BH</w:t>
            </w:r>
            <w:r w:rsidR="00AA2141" w:rsidRPr="00F4487E">
              <w:rPr>
                <w:rFonts w:asciiTheme="minorBidi" w:hAnsiTheme="minorBidi"/>
                <w:sz w:val="22"/>
              </w:rPr>
              <w:t>-</w:t>
            </w:r>
            <w:r w:rsidR="001844F9">
              <w:rPr>
                <w:rFonts w:asciiTheme="minorBidi" w:hAnsiTheme="minorBidi"/>
                <w:sz w:val="22"/>
              </w:rPr>
              <w:t>KG</w:t>
            </w:r>
            <w:r w:rsidR="00AA2141" w:rsidRPr="00F4487E">
              <w:rPr>
                <w:rFonts w:asciiTheme="minorBidi" w:hAnsiTheme="minorBidi"/>
                <w:sz w:val="22"/>
              </w:rPr>
              <w:t>TR-VT-</w:t>
            </w:r>
            <w:r w:rsidR="00DD47DC">
              <w:rPr>
                <w:rFonts w:asciiTheme="minorBidi" w:hAnsiTheme="minorBidi"/>
                <w:sz w:val="22"/>
              </w:rPr>
              <w:t>00</w:t>
            </w:r>
            <w:r w:rsidR="00BE29D9">
              <w:rPr>
                <w:rFonts w:asciiTheme="minorBidi" w:hAnsiTheme="minorBidi"/>
                <w:sz w:val="22"/>
              </w:rPr>
              <w:t>30</w:t>
            </w:r>
          </w:p>
        </w:tc>
        <w:tc>
          <w:tcPr>
            <w:tcW w:w="252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48AA58" w14:textId="77777777" w:rsidR="00F06B55" w:rsidRPr="00E219F9" w:rsidRDefault="00F06B55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F06B55" w:rsidRPr="00E219F9" w14:paraId="160A7960" w14:textId="77777777" w:rsidTr="00841511">
        <w:trPr>
          <w:cantSplit/>
          <w:trHeight w:val="454"/>
        </w:trPr>
        <w:tc>
          <w:tcPr>
            <w:tcW w:w="2593" w:type="dxa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5BA353" w14:textId="77777777" w:rsidR="00F06B55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D9560C7" w14:textId="77777777" w:rsidR="00F06B55" w:rsidRPr="00593C84" w:rsidRDefault="00F06B55" w:rsidP="00454BC5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C84">
              <w:rPr>
                <w:rFonts w:ascii="Garamond" w:hAnsi="Garamond" w:cs="Arial"/>
                <w:sz w:val="20"/>
                <w:szCs w:val="20"/>
              </w:rPr>
              <w:t>Transmittal Date: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6AE598E" w14:textId="7EDD5D3D" w:rsidR="00055C67" w:rsidRDefault="00BE29D9" w:rsidP="001844F9">
            <w:pPr>
              <w:jc w:val="center"/>
            </w:pPr>
            <w:r>
              <w:rPr>
                <w:rFonts w:ascii="Garamond" w:hAnsi="Garamond"/>
                <w:b/>
                <w:sz w:val="20"/>
              </w:rPr>
              <w:t>15-03-2025</w:t>
            </w:r>
          </w:p>
        </w:tc>
        <w:tc>
          <w:tcPr>
            <w:tcW w:w="25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E7D51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B55" w:rsidRPr="00E219F9" w14:paraId="4C2B371A" w14:textId="77777777" w:rsidTr="00841511">
        <w:trPr>
          <w:cantSplit/>
          <w:trHeight w:val="178"/>
        </w:trPr>
        <w:tc>
          <w:tcPr>
            <w:tcW w:w="2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ADF0F66" w14:textId="77777777" w:rsidR="00F06B55" w:rsidRPr="003D0057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5E8662" w14:textId="77777777" w:rsidR="00F06B55" w:rsidRPr="004B1FD1" w:rsidRDefault="00F06B55" w:rsidP="00454BC5">
            <w:pPr>
              <w:pStyle w:val="Header"/>
              <w:rPr>
                <w:rFonts w:ascii="Garamond" w:hAnsi="Garamond" w:cs="Arial"/>
              </w:rPr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563EA3" w14:textId="77777777" w:rsidR="00F06B55" w:rsidRDefault="00F06B55" w:rsidP="00454BC5">
            <w:pPr>
              <w:pStyle w:val="Header"/>
              <w:jc w:val="center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2ADAF4F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B55" w:rsidRPr="00E219F9" w14:paraId="267F714C" w14:textId="77777777" w:rsidTr="00841511">
        <w:trPr>
          <w:cantSplit/>
          <w:trHeight w:val="528"/>
        </w:trPr>
        <w:tc>
          <w:tcPr>
            <w:tcW w:w="5286" w:type="dxa"/>
            <w:gridSpan w:val="3"/>
            <w:vMerge w:val="restart"/>
            <w:tcBorders>
              <w:top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14:paraId="30EDAC46" w14:textId="77777777" w:rsidR="00F06B55" w:rsidRPr="002C3D5C" w:rsidRDefault="00A35694" w:rsidP="009810C6">
            <w:pPr>
              <w:pStyle w:val="Header"/>
              <w:spacing w:line="360" w:lineRule="auto"/>
              <w:ind w:left="176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To:</w:t>
            </w:r>
            <w:r w:rsidRPr="002C3D5C">
              <w:rPr>
                <w:rFonts w:ascii="Garamond" w:hAnsi="Garamond" w:cs="Arial"/>
                <w:sz w:val="20"/>
                <w:szCs w:val="20"/>
              </w:rPr>
              <w:t xml:space="preserve">     </w:t>
            </w:r>
            <w:r w:rsidR="002C3D5C">
              <w:rPr>
                <w:rFonts w:ascii="Garamond" w:hAnsi="Garamond" w:cs="Arial"/>
                <w:sz w:val="20"/>
                <w:szCs w:val="20"/>
              </w:rPr>
              <w:br/>
            </w:r>
            <w:r w:rsidR="00F06B55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Attn.:</w:t>
            </w:r>
            <w:r w:rsidRPr="002C3D5C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2C3D5C">
              <w:rPr>
                <w:rFonts w:ascii="Garamond" w:hAnsi="Garamond" w:cs="Arial"/>
                <w:sz w:val="20"/>
                <w:szCs w:val="20"/>
              </w:rPr>
              <w:br/>
            </w:r>
            <w:r w:rsidR="00F06B55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CC:</w:t>
            </w:r>
            <w:r w:rsidR="004E5162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4" w:space="0" w:color="000000"/>
              <w:right w:val="nil"/>
            </w:tcBorders>
            <w:vAlign w:val="center"/>
          </w:tcPr>
          <w:p w14:paraId="28F6CC61" w14:textId="77777777" w:rsidR="00F06B55" w:rsidRPr="002C3D5C" w:rsidRDefault="00F06B55" w:rsidP="00454BC5">
            <w:pPr>
              <w:pStyle w:val="Head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Return Date: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4" w:space="0" w:color="000000"/>
              <w:right w:val="single" w:sz="2" w:space="0" w:color="auto"/>
            </w:tcBorders>
            <w:vAlign w:val="center"/>
          </w:tcPr>
          <w:p w14:paraId="1F0B5BA3" w14:textId="77777777" w:rsidR="00055C67" w:rsidRDefault="00055C67">
            <w:pPr>
              <w:jc w:val="center"/>
            </w:pPr>
          </w:p>
        </w:tc>
        <w:tc>
          <w:tcPr>
            <w:tcW w:w="2523" w:type="dxa"/>
            <w:tcBorders>
              <w:top w:val="single" w:sz="12" w:space="0" w:color="auto"/>
              <w:left w:val="single" w:sz="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1C7511D" w14:textId="77777777" w:rsidR="00F06B55" w:rsidRPr="006953CE" w:rsidRDefault="00F06B55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Page 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begin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instrText xml:space="preserve"> PAGE  \* Arabic  \* MERGEFORMAT </w:instrTex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b/>
                <w:bCs/>
                <w:noProof/>
                <w:sz w:val="20"/>
                <w:szCs w:val="20"/>
              </w:rPr>
              <w:t>1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end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of 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begin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instrText xml:space="preserve"> NUMPAGES  \* Arabic  \* MERGEFORMAT </w:instrTex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b/>
                <w:bCs/>
                <w:noProof/>
                <w:sz w:val="20"/>
                <w:szCs w:val="20"/>
              </w:rPr>
              <w:t>1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06B55" w:rsidRPr="00E219F9" w14:paraId="173FBF25" w14:textId="77777777" w:rsidTr="00841511">
        <w:trPr>
          <w:cantSplit/>
          <w:trHeight w:val="527"/>
        </w:trPr>
        <w:tc>
          <w:tcPr>
            <w:tcW w:w="5286" w:type="dxa"/>
            <w:gridSpan w:val="3"/>
            <w:vMerge/>
            <w:tcBorders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2A2716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262A2C7E" w14:textId="77777777" w:rsidR="00F06B55" w:rsidRPr="002C3D5C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Discipline:</w:t>
            </w:r>
          </w:p>
        </w:tc>
        <w:tc>
          <w:tcPr>
            <w:tcW w:w="4508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AF9ABC7" w14:textId="77777777" w:rsidR="00055C67" w:rsidRDefault="00055C67">
            <w:pPr>
              <w:jc w:val="center"/>
            </w:pPr>
          </w:p>
        </w:tc>
      </w:tr>
    </w:tbl>
    <w:p w14:paraId="0394BDB8" w14:textId="77777777" w:rsidR="00150219" w:rsidRPr="008075A1" w:rsidRDefault="00150219" w:rsidP="00150219">
      <w:pPr>
        <w:rPr>
          <w:rFonts w:ascii="Arial" w:hAnsi="Arial" w:cs="Arial"/>
          <w:sz w:val="12"/>
          <w:szCs w:val="12"/>
        </w:rPr>
      </w:pPr>
    </w:p>
    <w:tbl>
      <w:tblPr>
        <w:tblW w:w="11070" w:type="dxa"/>
        <w:tblInd w:w="-915" w:type="dxa"/>
        <w:tblBorders>
          <w:top w:val="single" w:sz="12" w:space="0" w:color="auto"/>
          <w:lef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028"/>
        <w:gridCol w:w="4344"/>
        <w:gridCol w:w="567"/>
        <w:gridCol w:w="709"/>
        <w:gridCol w:w="567"/>
        <w:gridCol w:w="800"/>
        <w:gridCol w:w="630"/>
      </w:tblGrid>
      <w:tr w:rsidR="00593C84" w:rsidRPr="00E219F9" w14:paraId="5DB740CC" w14:textId="77777777" w:rsidTr="008637B0">
        <w:trPr>
          <w:cantSplit/>
          <w:trHeight w:val="861"/>
          <w:tblHeader/>
        </w:trPr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</w:tcPr>
          <w:p w14:paraId="7C3EF60F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30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672A2D3" w14:textId="77777777" w:rsidR="00593C84" w:rsidRPr="002C3D5C" w:rsidRDefault="00076561" w:rsidP="00DE4442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Document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No.</w:t>
            </w:r>
          </w:p>
        </w:tc>
        <w:tc>
          <w:tcPr>
            <w:tcW w:w="4344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6DD386B" w14:textId="77777777" w:rsidR="00593C84" w:rsidRPr="002C3D5C" w:rsidRDefault="002C3D5C" w:rsidP="005814D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2FCA2A74" w14:textId="77777777" w:rsidR="00593C84" w:rsidRPr="002C3D5C" w:rsidRDefault="004E5162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100" w:afterAutospacing="1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Class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79CB65D9" w14:textId="77777777" w:rsidR="00593C84" w:rsidRPr="002C3D5C" w:rsidRDefault="004E5162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A3569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P.O.I.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0B0F4180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Rev.</w:t>
            </w:r>
          </w:p>
        </w:tc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63509527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btLr"/>
            <w:vAlign w:val="center"/>
          </w:tcPr>
          <w:p w14:paraId="2576E837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Sheet</w:t>
            </w:r>
          </w:p>
        </w:tc>
      </w:tr>
      <w:tr w:rsidR="009A1FE9" w:rsidRPr="00E219F9" w14:paraId="119E2166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5A3DC280" w14:textId="77777777" w:rsidR="009A1FE9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3028" w:type="dxa"/>
            <w:vAlign w:val="center"/>
          </w:tcPr>
          <w:p w14:paraId="0E5B9407" w14:textId="1D372784" w:rsidR="00055C67" w:rsidRPr="001844F9" w:rsidRDefault="001844F9" w:rsidP="00164CC1">
            <w:pPr>
              <w:jc w:val="center"/>
              <w:rPr>
                <w:sz w:val="18"/>
                <w:szCs w:val="18"/>
              </w:rPr>
            </w:pPr>
            <w:r w:rsidRPr="001844F9">
              <w:rPr>
                <w:sz w:val="18"/>
                <w:szCs w:val="18"/>
              </w:rPr>
              <w:t>VD-BH-18-MS-120-</w:t>
            </w:r>
            <w:r w:rsidR="00164CC1">
              <w:rPr>
                <w:sz w:val="18"/>
                <w:szCs w:val="18"/>
              </w:rPr>
              <w:t>PI</w:t>
            </w:r>
            <w:r w:rsidRPr="001844F9">
              <w:rPr>
                <w:sz w:val="18"/>
                <w:szCs w:val="18"/>
              </w:rPr>
              <w:t>-</w:t>
            </w:r>
            <w:r w:rsidR="00164CC1">
              <w:rPr>
                <w:sz w:val="18"/>
                <w:szCs w:val="18"/>
              </w:rPr>
              <w:t>PS</w:t>
            </w:r>
            <w:r w:rsidRPr="001844F9">
              <w:rPr>
                <w:sz w:val="18"/>
                <w:szCs w:val="18"/>
              </w:rPr>
              <w:t>-200</w:t>
            </w:r>
            <w:r w:rsidR="00164CC1">
              <w:rPr>
                <w:sz w:val="18"/>
                <w:szCs w:val="18"/>
              </w:rPr>
              <w:t>2</w:t>
            </w:r>
            <w:r w:rsidR="00BE29D9">
              <w:rPr>
                <w:sz w:val="18"/>
                <w:szCs w:val="18"/>
              </w:rPr>
              <w:t>-03</w:t>
            </w:r>
            <w:bookmarkStart w:id="0" w:name="_GoBack"/>
            <w:bookmarkEnd w:id="0"/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A4A76C1" w14:textId="28419C6A" w:rsidR="00055C67" w:rsidRPr="001844F9" w:rsidRDefault="00164CC1">
            <w:pPr>
              <w:rPr>
                <w:sz w:val="18"/>
                <w:szCs w:val="18"/>
              </w:rPr>
            </w:pPr>
            <w:r w:rsidRPr="00164CC1">
              <w:rPr>
                <w:sz w:val="18"/>
                <w:szCs w:val="18"/>
              </w:rPr>
              <w:t>INSPECTION &amp; TEST PLAN (ITP) For Gasket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5BABC61" w14:textId="509B2239" w:rsidR="00055C67" w:rsidRPr="001844F9" w:rsidRDefault="0018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9" w:type="dxa"/>
            <w:vAlign w:val="center"/>
          </w:tcPr>
          <w:p w14:paraId="27D9AF27" w14:textId="6A7CB7F3" w:rsidR="00055C67" w:rsidRPr="001844F9" w:rsidRDefault="0018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IFA</w:t>
            </w:r>
          </w:p>
        </w:tc>
        <w:tc>
          <w:tcPr>
            <w:tcW w:w="567" w:type="dxa"/>
            <w:vAlign w:val="center"/>
          </w:tcPr>
          <w:p w14:paraId="652143CE" w14:textId="29286CC5" w:rsidR="00055C67" w:rsidRPr="001844F9" w:rsidRDefault="004E0FEE" w:rsidP="00BE29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E29D9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vAlign w:val="center"/>
          </w:tcPr>
          <w:p w14:paraId="48333178" w14:textId="08B31E6C" w:rsidR="00055C67" w:rsidRPr="001844F9" w:rsidRDefault="0018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A4</w:t>
            </w: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6EFD9731" w14:textId="2BA53BF5" w:rsidR="00055C67" w:rsidRPr="001844F9" w:rsidRDefault="00164C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B3CF4" w:rsidRPr="00E219F9" w14:paraId="6CD5A0E6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7A73FD6C" w14:textId="77777777" w:rsidR="007B3CF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3028" w:type="dxa"/>
            <w:vAlign w:val="center"/>
          </w:tcPr>
          <w:p w14:paraId="4ECE215A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4E2631E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0C01658C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A151B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3C80F74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6D059D4B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B704361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1B271B" w:rsidRPr="00E219F9" w14:paraId="40750A8D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5A8A8E64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3028" w:type="dxa"/>
            <w:vAlign w:val="center"/>
          </w:tcPr>
          <w:p w14:paraId="10856F78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A11F99A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EA16CD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D8B95D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BEF0B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61E2CB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4EA58F3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2D4C0C" w:rsidRPr="00E219F9" w14:paraId="441E7A11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65229292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3028" w:type="dxa"/>
            <w:vAlign w:val="center"/>
          </w:tcPr>
          <w:p w14:paraId="7A5DD296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7C64C5BD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102F09A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8D5110C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0FBCFA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275B0348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6999960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2D4C0C" w:rsidRPr="00E219F9" w14:paraId="6BB6A265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603DB5FD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3028" w:type="dxa"/>
            <w:vAlign w:val="center"/>
          </w:tcPr>
          <w:p w14:paraId="3A7BA69E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34B3D0F8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71647E33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74A6F00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91323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640FC78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62244D0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02983AB0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5880FDCB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3028" w:type="dxa"/>
            <w:vAlign w:val="center"/>
          </w:tcPr>
          <w:p w14:paraId="67952D62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0FB043B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18DE4066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59514A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903B40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0A3E0F5F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9E07293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13E2297D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251017C7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3028" w:type="dxa"/>
            <w:vAlign w:val="center"/>
          </w:tcPr>
          <w:p w14:paraId="756CFCB7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7127FE00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6483A37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EE1F55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34C11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37DF841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14DA405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7637C15E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665E4D84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3028" w:type="dxa"/>
            <w:vAlign w:val="center"/>
          </w:tcPr>
          <w:p w14:paraId="4AD0A821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41CED866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375095CD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98F9DA9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A01B1D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6A3CDC48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BDBB190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2D4C0C" w:rsidRPr="00E219F9" w14:paraId="00B3D71B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54022E1B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  <w:tc>
          <w:tcPr>
            <w:tcW w:w="3028" w:type="dxa"/>
            <w:vAlign w:val="center"/>
          </w:tcPr>
          <w:p w14:paraId="72AF9E7E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6603C10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4ED080E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5ADD8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F2233E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303EE421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77C2A153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E07DBE" w:rsidRPr="00E219F9" w14:paraId="356AA089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0E4FD44B" w14:textId="77777777" w:rsidR="00E07DBE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  <w:tc>
          <w:tcPr>
            <w:tcW w:w="3028" w:type="dxa"/>
            <w:vAlign w:val="center"/>
          </w:tcPr>
          <w:p w14:paraId="278FFE8A" w14:textId="77777777" w:rsidR="00E07DBE" w:rsidRPr="002C3D5C" w:rsidRDefault="00E07DBE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A24C970" w14:textId="77777777" w:rsidR="00E07DBE" w:rsidRPr="002C3D5C" w:rsidRDefault="00E07DBE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5050B2F4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2EE13F5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806543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52B98B36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31E8896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2D4C0C" w:rsidRPr="00E219F9" w14:paraId="3852B0B6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569D6A88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11</w:t>
            </w:r>
          </w:p>
        </w:tc>
        <w:tc>
          <w:tcPr>
            <w:tcW w:w="3028" w:type="dxa"/>
            <w:vAlign w:val="center"/>
          </w:tcPr>
          <w:p w14:paraId="700CB72C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32DC1609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0462545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E10A547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A16D22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2EE4911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119FBE42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2B988E6E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5751FB93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12</w:t>
            </w:r>
          </w:p>
        </w:tc>
        <w:tc>
          <w:tcPr>
            <w:tcW w:w="3028" w:type="dxa"/>
            <w:vAlign w:val="center"/>
          </w:tcPr>
          <w:p w14:paraId="7F2D1ED9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010572FB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918BC4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FCF439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3205A1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250E999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C267D0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00B747E7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169CCD9B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13</w:t>
            </w:r>
          </w:p>
        </w:tc>
        <w:tc>
          <w:tcPr>
            <w:tcW w:w="3028" w:type="dxa"/>
            <w:vAlign w:val="center"/>
          </w:tcPr>
          <w:p w14:paraId="18887D44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473A57E5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44ABCE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3D425B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3277A7E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7C93210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3669036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7FD289F1" w14:textId="77777777" w:rsidTr="008637B0">
        <w:trPr>
          <w:cantSplit/>
          <w:trHeight w:val="454"/>
        </w:trPr>
        <w:tc>
          <w:tcPr>
            <w:tcW w:w="425" w:type="dxa"/>
            <w:vAlign w:val="center"/>
          </w:tcPr>
          <w:p w14:paraId="124E2C0F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14</w:t>
            </w:r>
          </w:p>
        </w:tc>
        <w:tc>
          <w:tcPr>
            <w:tcW w:w="3028" w:type="dxa"/>
            <w:vAlign w:val="center"/>
          </w:tcPr>
          <w:p w14:paraId="5BFCE555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0FF6E7D4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0E286811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2D028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C7EC22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14:paraId="5CBAB96E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2688C1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841511" w:rsidRPr="00E219F9" w14:paraId="61883D9D" w14:textId="77777777" w:rsidTr="008637B0">
        <w:trPr>
          <w:cantSplit/>
          <w:trHeight w:val="454"/>
        </w:trPr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14:paraId="4B02E8F9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15</w:t>
            </w:r>
          </w:p>
        </w:tc>
        <w:tc>
          <w:tcPr>
            <w:tcW w:w="3028" w:type="dxa"/>
            <w:tcBorders>
              <w:bottom w:val="single" w:sz="12" w:space="0" w:color="auto"/>
            </w:tcBorders>
            <w:vAlign w:val="center"/>
          </w:tcPr>
          <w:p w14:paraId="49B08421" w14:textId="77777777" w:rsidR="00841511" w:rsidRPr="002C3D5C" w:rsidRDefault="00841511" w:rsidP="008415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13C9C081" w14:textId="77777777" w:rsidR="00841511" w:rsidRPr="002C3D5C" w:rsidRDefault="00841511" w:rsidP="00841511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3DEAD886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5816757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666C92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bottom w:val="single" w:sz="12" w:space="0" w:color="auto"/>
            </w:tcBorders>
            <w:vAlign w:val="center"/>
          </w:tcPr>
          <w:p w14:paraId="745FC92B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B5764E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42B0A17A" w14:textId="77777777" w:rsidR="005F3678" w:rsidRDefault="009810C6" w:rsidP="00987D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080D8D" wp14:editId="0DFCBB55">
                <wp:simplePos x="0" y="0"/>
                <wp:positionH relativeFrom="column">
                  <wp:posOffset>4676775</wp:posOffset>
                </wp:positionH>
                <wp:positionV relativeFrom="paragraph">
                  <wp:posOffset>494030</wp:posOffset>
                </wp:positionV>
                <wp:extent cx="1685925" cy="514350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29880" w14:textId="77777777" w:rsidR="004A6D76" w:rsidRDefault="004A6D76" w:rsidP="009810C6">
                            <w:pPr>
                              <w:jc w:val="center"/>
                            </w:pPr>
                            <w:r>
                              <w:t>_________________</w:t>
                            </w:r>
                            <w:r>
                              <w:br/>
                            </w:r>
                            <w:r w:rsidR="00702ED0"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080D8D" id="Rectangle 17" o:spid="_x0000_s1027" style="position:absolute;margin-left:368.25pt;margin-top:38.9pt;width:132.75pt;height:40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" filled="f" stroked="f">
                <v:textbox>
                  <w:txbxContent>
                    <w:p w14:paraId="2E829880" w14:textId="77777777" w:rsidR="004A6D76" w:rsidRDefault="004A6D76" w:rsidP="009810C6">
                      <w:pPr>
                        <w:jc w:val="center"/>
                      </w:pPr>
                      <w:r>
                        <w:t>_________________</w:t>
                      </w:r>
                      <w:r>
                        <w:br/>
                      </w:r>
                      <w:r w:rsidR="00702ED0">
                        <w:t>Signature</w:t>
                      </w:r>
                    </w:p>
                  </w:txbxContent>
                </v:textbox>
              </v:rect>
            </w:pict>
          </mc:Fallback>
        </mc:AlternateContent>
      </w:r>
    </w:p>
    <w:sectPr w:rsidR="005F3678" w:rsidSect="00EC23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360" w:right="1440" w:bottom="284" w:left="1440" w:header="720" w:footer="129" w:gutter="0"/>
      <w:pgNumType w:start="1" w:chapStyle="2" w:chapSep="colo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BDE16" w14:textId="77777777" w:rsidR="00EC23E1" w:rsidRDefault="00EC23E1" w:rsidP="00150219">
      <w:r>
        <w:separator/>
      </w:r>
    </w:p>
  </w:endnote>
  <w:endnote w:type="continuationSeparator" w:id="0">
    <w:p w14:paraId="47F992B3" w14:textId="77777777" w:rsidR="00EC23E1" w:rsidRDefault="00EC23E1" w:rsidP="0015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CA983" w14:textId="77777777" w:rsidR="00F74A9F" w:rsidRDefault="00F74A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F7E3C" w14:textId="77777777" w:rsidR="00564D0E" w:rsidRDefault="00564D0E" w:rsidP="004B0DCF">
    <w:pPr>
      <w:pStyle w:val="Footer"/>
      <w:jc w:val="right"/>
    </w:pPr>
  </w:p>
  <w:tbl>
    <w:tblPr>
      <w:tblW w:w="11070" w:type="dxa"/>
      <w:tblInd w:w="-91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11070"/>
    </w:tblGrid>
    <w:tr w:rsidR="007B3CF4" w:rsidRPr="00E219F9" w14:paraId="1A747C13" w14:textId="77777777" w:rsidTr="00841511">
      <w:trPr>
        <w:cantSplit/>
        <w:trHeight w:val="1050"/>
      </w:trPr>
      <w:tc>
        <w:tcPr>
          <w:tcW w:w="11070" w:type="dxa"/>
          <w:shd w:val="clear" w:color="auto" w:fill="auto"/>
          <w:tcMar>
            <w:left w:w="0" w:type="dxa"/>
            <w:right w:w="0" w:type="dxa"/>
          </w:tcMar>
        </w:tcPr>
        <w:p w14:paraId="738AAF77" w14:textId="77777777" w:rsidR="00593C84" w:rsidRDefault="00593C84" w:rsidP="004E5162">
          <w:pPr>
            <w:ind w:left="123" w:right="60"/>
            <w:rPr>
              <w:rFonts w:ascii="Garamond" w:hAnsi="Garamond"/>
              <w:sz w:val="18"/>
              <w:szCs w:val="18"/>
            </w:rPr>
          </w:pP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 xml:space="preserve">*Note </w:t>
          </w:r>
          <w:r w:rsidR="00A35694"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1</w:t>
          </w:r>
          <w:r w:rsidR="004E5162"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 xml:space="preserve"> (Class</w:t>
          </w: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):</w:t>
          </w:r>
        </w:p>
        <w:p w14:paraId="2A7A692F" w14:textId="77777777" w:rsidR="008B3757" w:rsidRDefault="00884C02" w:rsidP="00884C02">
          <w:pPr>
            <w:ind w:left="123"/>
            <w:rPr>
              <w:rFonts w:ascii="Garamond" w:hAnsi="Garamond"/>
              <w:sz w:val="18"/>
              <w:szCs w:val="18"/>
            </w:rPr>
          </w:pPr>
          <w:r>
            <w:rPr>
              <w:rFonts w:ascii="Garamond" w:hAnsi="Garamond"/>
              <w:b/>
              <w:bCs/>
              <w:sz w:val="18"/>
              <w:szCs w:val="18"/>
            </w:rPr>
            <w:t>1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>
            <w:rPr>
              <w:rFonts w:ascii="Garamond" w:hAnsi="Garamond"/>
              <w:sz w:val="18"/>
              <w:szCs w:val="18"/>
            </w:rPr>
            <w:t>Comment</w:t>
          </w:r>
          <w:r w:rsidR="002C3D5C">
            <w:rPr>
              <w:rFonts w:ascii="Garamond" w:hAnsi="Garamond"/>
              <w:sz w:val="18"/>
              <w:szCs w:val="18"/>
            </w:rPr>
            <w:t xml:space="preserve"> </w:t>
          </w:r>
          <w:r w:rsidR="002C3D5C" w:rsidRPr="002C3D5C">
            <w:rPr>
              <w:rFonts w:ascii="Garamond" w:hAnsi="Garamond"/>
              <w:sz w:val="18"/>
              <w:szCs w:val="18"/>
            </w:rPr>
            <w:t>,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  </w:t>
          </w:r>
          <w:r>
            <w:rPr>
              <w:rFonts w:ascii="Garamond" w:hAnsi="Garamond"/>
              <w:b/>
              <w:bCs/>
              <w:sz w:val="18"/>
              <w:szCs w:val="18"/>
            </w:rPr>
            <w:t>2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 w:rsidRPr="002C3D5C">
            <w:rPr>
              <w:rFonts w:ascii="Garamond" w:hAnsi="Garamond"/>
              <w:sz w:val="18"/>
              <w:szCs w:val="18"/>
            </w:rPr>
            <w:t>Approval</w:t>
          </w:r>
          <w:r w:rsidR="002C3D5C">
            <w:rPr>
              <w:rFonts w:ascii="Garamond" w:hAnsi="Garamond"/>
              <w:sz w:val="18"/>
              <w:szCs w:val="18"/>
            </w:rPr>
            <w:t xml:space="preserve"> </w:t>
          </w:r>
          <w:r w:rsidR="002C3D5C" w:rsidRPr="002C3D5C">
            <w:rPr>
              <w:rFonts w:ascii="Garamond" w:hAnsi="Garamond"/>
              <w:sz w:val="18"/>
              <w:szCs w:val="18"/>
            </w:rPr>
            <w:t>,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  </w:t>
          </w:r>
          <w:r>
            <w:rPr>
              <w:rFonts w:ascii="Garamond" w:hAnsi="Garamond"/>
              <w:b/>
              <w:bCs/>
              <w:sz w:val="18"/>
              <w:szCs w:val="18"/>
            </w:rPr>
            <w:t>3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 w:rsidR="002C3D5C" w:rsidRPr="002C3D5C">
            <w:rPr>
              <w:rFonts w:ascii="Garamond" w:hAnsi="Garamond"/>
              <w:sz w:val="18"/>
              <w:szCs w:val="18"/>
            </w:rPr>
            <w:t>Information</w:t>
          </w:r>
        </w:p>
        <w:p w14:paraId="3521FAC7" w14:textId="77777777" w:rsidR="004E5162" w:rsidRDefault="004E5162" w:rsidP="00A35694">
          <w:pPr>
            <w:ind w:left="123"/>
            <w:rPr>
              <w:rFonts w:ascii="Garamond" w:hAnsi="Garamond"/>
              <w:sz w:val="18"/>
              <w:szCs w:val="18"/>
            </w:rPr>
          </w:pPr>
        </w:p>
        <w:p w14:paraId="739E81CD" w14:textId="77777777" w:rsidR="004E5162" w:rsidRDefault="004E5162" w:rsidP="004E5162">
          <w:pPr>
            <w:ind w:left="123" w:right="60"/>
            <w:rPr>
              <w:rFonts w:ascii="Garamond" w:hAnsi="Garamond"/>
              <w:sz w:val="18"/>
              <w:szCs w:val="18"/>
            </w:rPr>
          </w:pP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**Note 2 (P.O.I.):</w:t>
          </w:r>
        </w:p>
        <w:p w14:paraId="22E689B0" w14:textId="77777777" w:rsidR="00ED372F" w:rsidRPr="001A5B29" w:rsidRDefault="002C3D5C" w:rsidP="00ED372F">
          <w:pPr>
            <w:spacing w:before="60"/>
            <w:ind w:hanging="57"/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</w:pPr>
          <w:r>
            <w:rPr>
              <w:rFonts w:ascii="Garamond" w:hAnsi="Garamond"/>
              <w:b/>
              <w:bCs/>
              <w:sz w:val="18"/>
              <w:szCs w:val="18"/>
            </w:rPr>
            <w:t>I</w:t>
          </w:r>
          <w:r w:rsidR="00884C02">
            <w:rPr>
              <w:rFonts w:ascii="Garamond" w:hAnsi="Garamond"/>
              <w:b/>
              <w:bCs/>
              <w:sz w:val="18"/>
              <w:szCs w:val="18"/>
            </w:rPr>
            <w:t>I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FI : </w:t>
          </w:r>
          <w:r w:rsidR="004E5162">
            <w:rPr>
              <w:rFonts w:ascii="Garamond" w:hAnsi="Garamond"/>
              <w:sz w:val="18"/>
              <w:szCs w:val="18"/>
            </w:rPr>
            <w:t>Issued for Information</w:t>
          </w:r>
          <w:r>
            <w:rPr>
              <w:rFonts w:ascii="Garamond" w:hAnsi="Garamond"/>
              <w:sz w:val="18"/>
              <w:szCs w:val="18"/>
            </w:rPr>
            <w:t xml:space="preserve"> , 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IFC : </w:t>
          </w:r>
          <w:r>
            <w:rPr>
              <w:rFonts w:ascii="Garamond" w:hAnsi="Garamond"/>
              <w:sz w:val="18"/>
              <w:szCs w:val="18"/>
            </w:rPr>
            <w:t xml:space="preserve">Issued for Comment , 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IFA : </w:t>
          </w:r>
          <w:r>
            <w:rPr>
              <w:rFonts w:ascii="Garamond" w:hAnsi="Garamond"/>
              <w:sz w:val="18"/>
              <w:szCs w:val="18"/>
            </w:rPr>
            <w:t xml:space="preserve">Issued for Approval , </w:t>
          </w:r>
          <w:r w:rsidR="00ED372F" w:rsidRPr="00ED372F">
            <w:rPr>
              <w:rFonts w:ascii="Garamond" w:hAnsi="Garamond"/>
              <w:b/>
              <w:bCs/>
              <w:sz w:val="18"/>
              <w:szCs w:val="18"/>
            </w:rPr>
            <w:t xml:space="preserve">AB-R: </w:t>
          </w:r>
          <w:r w:rsidR="00ED372F" w:rsidRPr="00ED372F">
            <w:rPr>
              <w:rFonts w:ascii="Garamond" w:hAnsi="Garamond"/>
              <w:sz w:val="18"/>
              <w:szCs w:val="18"/>
            </w:rPr>
            <w:t>As-Built for COMPANY Review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 </w:t>
          </w:r>
        </w:p>
        <w:p w14:paraId="013CF44A" w14:textId="77777777" w:rsidR="004E5162" w:rsidRPr="004B0DCF" w:rsidRDefault="002C3D5C" w:rsidP="00ED372F">
          <w:pPr>
            <w:ind w:left="123"/>
            <w:rPr>
              <w:rFonts w:ascii="Garamond" w:hAnsi="Garamond"/>
              <w:sz w:val="18"/>
              <w:szCs w:val="18"/>
            </w:rPr>
          </w:pPr>
          <w:r>
            <w:rPr>
              <w:rFonts w:ascii="Garamond" w:hAnsi="Garamond"/>
              <w:sz w:val="18"/>
              <w:szCs w:val="18"/>
            </w:rPr>
            <w:t xml:space="preserve"> ,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20"/>
              <w:szCs w:val="20"/>
            </w:rPr>
            <w:t xml:space="preserve"> AB-A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: </w:t>
          </w:r>
          <w:r w:rsidR="00ED372F" w:rsidRPr="00ED372F">
            <w:rPr>
              <w:rFonts w:ascii="Garamond" w:hAnsi="Garamond"/>
              <w:sz w:val="18"/>
              <w:szCs w:val="18"/>
            </w:rPr>
            <w:t>As-Built –Approved</w:t>
          </w:r>
          <w:r>
            <w:rPr>
              <w:rFonts w:ascii="Garamond" w:hAnsi="Garamond"/>
              <w:sz w:val="18"/>
              <w:szCs w:val="18"/>
            </w:rPr>
            <w:t xml:space="preserve">, </w:t>
          </w:r>
          <w:r w:rsidR="00ED372F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FI: </w:t>
          </w:r>
          <w:r w:rsidR="00ED372F" w:rsidRPr="00ED372F">
            <w:rPr>
              <w:rFonts w:ascii="Garamond" w:hAnsi="Garamond"/>
              <w:sz w:val="18"/>
              <w:szCs w:val="18"/>
            </w:rPr>
            <w:t>Final</w:t>
          </w:r>
          <w:r>
            <w:rPr>
              <w:rFonts w:ascii="Garamond" w:hAnsi="Garamond"/>
              <w:sz w:val="18"/>
              <w:szCs w:val="18"/>
            </w:rPr>
            <w:br/>
          </w:r>
        </w:p>
      </w:tc>
    </w:tr>
    <w:tr w:rsidR="004B0DCF" w:rsidRPr="00E219F9" w14:paraId="07B2DC9B" w14:textId="77777777" w:rsidTr="00841511">
      <w:trPr>
        <w:cantSplit/>
        <w:trHeight w:val="625"/>
      </w:trPr>
      <w:tc>
        <w:tcPr>
          <w:tcW w:w="11070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1C8996F" w14:textId="6D4410CF" w:rsidR="004B0DCF" w:rsidRPr="004B0DCF" w:rsidRDefault="004B0DCF" w:rsidP="004E0FEE">
          <w:pPr>
            <w:tabs>
              <w:tab w:val="left" w:pos="900"/>
              <w:tab w:val="left" w:pos="1200"/>
              <w:tab w:val="left" w:pos="3600"/>
              <w:tab w:val="center" w:pos="4153"/>
              <w:tab w:val="left" w:pos="5200"/>
              <w:tab w:val="left" w:pos="5900"/>
              <w:tab w:val="right" w:pos="8306"/>
              <w:tab w:val="left" w:pos="8600"/>
            </w:tabs>
            <w:ind w:left="123"/>
            <w:rPr>
              <w:rFonts w:ascii="Garamond" w:eastAsia="MS Mincho" w:hAnsi="Garamond"/>
              <w:b/>
              <w:bCs/>
              <w:sz w:val="12"/>
              <w:u w:val="single"/>
              <w:lang w:eastAsia="ja-JP"/>
            </w:rPr>
          </w:pPr>
          <w:r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 xml:space="preserve">Received by:        </w:t>
          </w:r>
          <w:proofErr w:type="spellStart"/>
          <w:r w:rsidR="00F74A9F"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>H.Broumand</w:t>
          </w:r>
          <w:proofErr w:type="spellEnd"/>
          <w:r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 xml:space="preserve">              Date:        </w:t>
          </w:r>
          <w:r w:rsidR="004E0FEE"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>2/17/2025</w:t>
          </w:r>
        </w:p>
      </w:tc>
    </w:tr>
  </w:tbl>
  <w:p w14:paraId="73C5D4A7" w14:textId="77777777" w:rsidR="00150219" w:rsidRDefault="00150219" w:rsidP="003D0057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3A2CC" w14:textId="77777777" w:rsidR="00F74A9F" w:rsidRDefault="00F74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D059E" w14:textId="77777777" w:rsidR="00EC23E1" w:rsidRDefault="00EC23E1" w:rsidP="00150219">
      <w:r>
        <w:separator/>
      </w:r>
    </w:p>
  </w:footnote>
  <w:footnote w:type="continuationSeparator" w:id="0">
    <w:p w14:paraId="1BF995AB" w14:textId="77777777" w:rsidR="00EC23E1" w:rsidRDefault="00EC23E1" w:rsidP="0015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09CB0" w14:textId="77777777" w:rsidR="00F74A9F" w:rsidRDefault="00F74A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0EFF" w14:textId="77777777" w:rsidR="00150219" w:rsidRPr="005E1CEA" w:rsidRDefault="00150219" w:rsidP="00755E77">
    <w:pPr>
      <w:pStyle w:val="Header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6749D" w14:textId="77777777" w:rsidR="00F74A9F" w:rsidRDefault="00F7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672F"/>
    <w:multiLevelType w:val="hybridMultilevel"/>
    <w:tmpl w:val="93B89B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219"/>
    <w:rsid w:val="0000280B"/>
    <w:rsid w:val="00015CD6"/>
    <w:rsid w:val="0002318D"/>
    <w:rsid w:val="00026DD0"/>
    <w:rsid w:val="00031988"/>
    <w:rsid w:val="0003350C"/>
    <w:rsid w:val="0003463E"/>
    <w:rsid w:val="00055C67"/>
    <w:rsid w:val="0006271D"/>
    <w:rsid w:val="000629EC"/>
    <w:rsid w:val="00076561"/>
    <w:rsid w:val="00085726"/>
    <w:rsid w:val="000939C2"/>
    <w:rsid w:val="00095A36"/>
    <w:rsid w:val="000B2FB0"/>
    <w:rsid w:val="000C1058"/>
    <w:rsid w:val="000D0390"/>
    <w:rsid w:val="000D50BC"/>
    <w:rsid w:val="00125402"/>
    <w:rsid w:val="0013183A"/>
    <w:rsid w:val="001379FE"/>
    <w:rsid w:val="00143BD9"/>
    <w:rsid w:val="00150219"/>
    <w:rsid w:val="00153D57"/>
    <w:rsid w:val="00164CC1"/>
    <w:rsid w:val="001724DA"/>
    <w:rsid w:val="001744F6"/>
    <w:rsid w:val="0017585F"/>
    <w:rsid w:val="00180E95"/>
    <w:rsid w:val="001844F9"/>
    <w:rsid w:val="001858E9"/>
    <w:rsid w:val="00194BC9"/>
    <w:rsid w:val="00194EE7"/>
    <w:rsid w:val="001A01AB"/>
    <w:rsid w:val="001A7680"/>
    <w:rsid w:val="001B271B"/>
    <w:rsid w:val="001B5A78"/>
    <w:rsid w:val="001B7666"/>
    <w:rsid w:val="001D4A47"/>
    <w:rsid w:val="001D67D7"/>
    <w:rsid w:val="001D7E7B"/>
    <w:rsid w:val="001E240D"/>
    <w:rsid w:val="001E310C"/>
    <w:rsid w:val="002015F8"/>
    <w:rsid w:val="00204B97"/>
    <w:rsid w:val="0020683E"/>
    <w:rsid w:val="00207DDE"/>
    <w:rsid w:val="00223D1D"/>
    <w:rsid w:val="00231D74"/>
    <w:rsid w:val="002648B0"/>
    <w:rsid w:val="0026592E"/>
    <w:rsid w:val="002729C8"/>
    <w:rsid w:val="00287B9B"/>
    <w:rsid w:val="002926EA"/>
    <w:rsid w:val="002B0339"/>
    <w:rsid w:val="002C17ED"/>
    <w:rsid w:val="002C3D5C"/>
    <w:rsid w:val="002D4C0C"/>
    <w:rsid w:val="002E7D20"/>
    <w:rsid w:val="0031059C"/>
    <w:rsid w:val="00315B42"/>
    <w:rsid w:val="003171DB"/>
    <w:rsid w:val="00330418"/>
    <w:rsid w:val="003327A2"/>
    <w:rsid w:val="00342779"/>
    <w:rsid w:val="0034399A"/>
    <w:rsid w:val="003449E8"/>
    <w:rsid w:val="003505EB"/>
    <w:rsid w:val="00352E62"/>
    <w:rsid w:val="003533DD"/>
    <w:rsid w:val="0037709C"/>
    <w:rsid w:val="00377416"/>
    <w:rsid w:val="00381846"/>
    <w:rsid w:val="00397DBE"/>
    <w:rsid w:val="003B5BBF"/>
    <w:rsid w:val="003C7EFE"/>
    <w:rsid w:val="003D0057"/>
    <w:rsid w:val="003D1EAE"/>
    <w:rsid w:val="003D2777"/>
    <w:rsid w:val="003E3E84"/>
    <w:rsid w:val="003F4D91"/>
    <w:rsid w:val="00420EA8"/>
    <w:rsid w:val="00423EDC"/>
    <w:rsid w:val="0043500E"/>
    <w:rsid w:val="00435E11"/>
    <w:rsid w:val="00454BC5"/>
    <w:rsid w:val="004573C4"/>
    <w:rsid w:val="00472380"/>
    <w:rsid w:val="00482175"/>
    <w:rsid w:val="00485D1B"/>
    <w:rsid w:val="004A6D76"/>
    <w:rsid w:val="004B0DCF"/>
    <w:rsid w:val="004B1FD1"/>
    <w:rsid w:val="004B54F8"/>
    <w:rsid w:val="004B564F"/>
    <w:rsid w:val="004C3237"/>
    <w:rsid w:val="004C544F"/>
    <w:rsid w:val="004D152B"/>
    <w:rsid w:val="004D3E75"/>
    <w:rsid w:val="004D69F9"/>
    <w:rsid w:val="004E0FEE"/>
    <w:rsid w:val="004E5162"/>
    <w:rsid w:val="005018BD"/>
    <w:rsid w:val="0051547A"/>
    <w:rsid w:val="00522DF7"/>
    <w:rsid w:val="00526729"/>
    <w:rsid w:val="00535C6D"/>
    <w:rsid w:val="00535F89"/>
    <w:rsid w:val="0055092F"/>
    <w:rsid w:val="00564D0E"/>
    <w:rsid w:val="00573584"/>
    <w:rsid w:val="005814D7"/>
    <w:rsid w:val="00593C84"/>
    <w:rsid w:val="005B3426"/>
    <w:rsid w:val="005D633B"/>
    <w:rsid w:val="005E1CEA"/>
    <w:rsid w:val="005E5115"/>
    <w:rsid w:val="005E555C"/>
    <w:rsid w:val="005E5BA7"/>
    <w:rsid w:val="005E6E59"/>
    <w:rsid w:val="005F3678"/>
    <w:rsid w:val="005F4482"/>
    <w:rsid w:val="005F7230"/>
    <w:rsid w:val="00613C0B"/>
    <w:rsid w:val="00616E88"/>
    <w:rsid w:val="00631817"/>
    <w:rsid w:val="006320A4"/>
    <w:rsid w:val="00635C7D"/>
    <w:rsid w:val="00641F9A"/>
    <w:rsid w:val="006538D0"/>
    <w:rsid w:val="00667577"/>
    <w:rsid w:val="00693C5E"/>
    <w:rsid w:val="006953CE"/>
    <w:rsid w:val="006A22A6"/>
    <w:rsid w:val="006A3B50"/>
    <w:rsid w:val="006C55EA"/>
    <w:rsid w:val="006C739C"/>
    <w:rsid w:val="006D51F1"/>
    <w:rsid w:val="006D79B1"/>
    <w:rsid w:val="006E0344"/>
    <w:rsid w:val="006E3C9A"/>
    <w:rsid w:val="00702ED0"/>
    <w:rsid w:val="0071520A"/>
    <w:rsid w:val="0071771A"/>
    <w:rsid w:val="00724901"/>
    <w:rsid w:val="00726454"/>
    <w:rsid w:val="007323D6"/>
    <w:rsid w:val="00743936"/>
    <w:rsid w:val="00755E77"/>
    <w:rsid w:val="00764712"/>
    <w:rsid w:val="00764BC6"/>
    <w:rsid w:val="007741F2"/>
    <w:rsid w:val="0077523D"/>
    <w:rsid w:val="00776ACD"/>
    <w:rsid w:val="00777219"/>
    <w:rsid w:val="00780334"/>
    <w:rsid w:val="00780DE2"/>
    <w:rsid w:val="00787323"/>
    <w:rsid w:val="007A069B"/>
    <w:rsid w:val="007A2E70"/>
    <w:rsid w:val="007B16A2"/>
    <w:rsid w:val="007B3CF4"/>
    <w:rsid w:val="007D222C"/>
    <w:rsid w:val="007E5FF8"/>
    <w:rsid w:val="007E639A"/>
    <w:rsid w:val="007F3180"/>
    <w:rsid w:val="00800370"/>
    <w:rsid w:val="00803A3B"/>
    <w:rsid w:val="00805234"/>
    <w:rsid w:val="00812EA5"/>
    <w:rsid w:val="00835717"/>
    <w:rsid w:val="008369E0"/>
    <w:rsid w:val="00841511"/>
    <w:rsid w:val="0085153A"/>
    <w:rsid w:val="008637B0"/>
    <w:rsid w:val="0086496B"/>
    <w:rsid w:val="00873E99"/>
    <w:rsid w:val="00875C3E"/>
    <w:rsid w:val="008801CF"/>
    <w:rsid w:val="00880F4A"/>
    <w:rsid w:val="00884C02"/>
    <w:rsid w:val="008A1E9D"/>
    <w:rsid w:val="008A7921"/>
    <w:rsid w:val="008B3757"/>
    <w:rsid w:val="008B598D"/>
    <w:rsid w:val="008B77B5"/>
    <w:rsid w:val="008B7E0A"/>
    <w:rsid w:val="008C225C"/>
    <w:rsid w:val="008C756C"/>
    <w:rsid w:val="008D138A"/>
    <w:rsid w:val="008E08D5"/>
    <w:rsid w:val="008E5F46"/>
    <w:rsid w:val="008F44D5"/>
    <w:rsid w:val="009046B0"/>
    <w:rsid w:val="0090623B"/>
    <w:rsid w:val="00912348"/>
    <w:rsid w:val="009147FD"/>
    <w:rsid w:val="00923C07"/>
    <w:rsid w:val="0094049B"/>
    <w:rsid w:val="00945711"/>
    <w:rsid w:val="00952F20"/>
    <w:rsid w:val="009634DB"/>
    <w:rsid w:val="00970462"/>
    <w:rsid w:val="009810C6"/>
    <w:rsid w:val="0098409E"/>
    <w:rsid w:val="00985BE8"/>
    <w:rsid w:val="00987D6E"/>
    <w:rsid w:val="009A1FE9"/>
    <w:rsid w:val="009B166E"/>
    <w:rsid w:val="009C5B4C"/>
    <w:rsid w:val="009C5BC9"/>
    <w:rsid w:val="009D2229"/>
    <w:rsid w:val="009E09E2"/>
    <w:rsid w:val="009F66DE"/>
    <w:rsid w:val="00A068E3"/>
    <w:rsid w:val="00A147ED"/>
    <w:rsid w:val="00A177F5"/>
    <w:rsid w:val="00A34A58"/>
    <w:rsid w:val="00A35694"/>
    <w:rsid w:val="00A36E28"/>
    <w:rsid w:val="00A44E90"/>
    <w:rsid w:val="00A52BA3"/>
    <w:rsid w:val="00A52BC4"/>
    <w:rsid w:val="00A62158"/>
    <w:rsid w:val="00A7168F"/>
    <w:rsid w:val="00A72A97"/>
    <w:rsid w:val="00A744FB"/>
    <w:rsid w:val="00AA0E97"/>
    <w:rsid w:val="00AA15F1"/>
    <w:rsid w:val="00AA2141"/>
    <w:rsid w:val="00AB7F91"/>
    <w:rsid w:val="00AD4E8B"/>
    <w:rsid w:val="00AE76C8"/>
    <w:rsid w:val="00AF4714"/>
    <w:rsid w:val="00B070ED"/>
    <w:rsid w:val="00B17970"/>
    <w:rsid w:val="00B20572"/>
    <w:rsid w:val="00B403BB"/>
    <w:rsid w:val="00B7260C"/>
    <w:rsid w:val="00B8103F"/>
    <w:rsid w:val="00B944A0"/>
    <w:rsid w:val="00B95CD8"/>
    <w:rsid w:val="00BA1D37"/>
    <w:rsid w:val="00BB040A"/>
    <w:rsid w:val="00BB3405"/>
    <w:rsid w:val="00BC095E"/>
    <w:rsid w:val="00BD1C52"/>
    <w:rsid w:val="00BE29D9"/>
    <w:rsid w:val="00BF5A7F"/>
    <w:rsid w:val="00C070D6"/>
    <w:rsid w:val="00C072AA"/>
    <w:rsid w:val="00C07E9A"/>
    <w:rsid w:val="00C24C72"/>
    <w:rsid w:val="00C30A69"/>
    <w:rsid w:val="00C40972"/>
    <w:rsid w:val="00C438FD"/>
    <w:rsid w:val="00C5266A"/>
    <w:rsid w:val="00C53995"/>
    <w:rsid w:val="00C6692A"/>
    <w:rsid w:val="00C71937"/>
    <w:rsid w:val="00C74374"/>
    <w:rsid w:val="00C75203"/>
    <w:rsid w:val="00C7551A"/>
    <w:rsid w:val="00C77891"/>
    <w:rsid w:val="00C800A5"/>
    <w:rsid w:val="00C86429"/>
    <w:rsid w:val="00C94930"/>
    <w:rsid w:val="00CA54FC"/>
    <w:rsid w:val="00CB5180"/>
    <w:rsid w:val="00CC1DB6"/>
    <w:rsid w:val="00CC3849"/>
    <w:rsid w:val="00CC3A70"/>
    <w:rsid w:val="00CD13B8"/>
    <w:rsid w:val="00CD4764"/>
    <w:rsid w:val="00CD5A0A"/>
    <w:rsid w:val="00CD7359"/>
    <w:rsid w:val="00CD7869"/>
    <w:rsid w:val="00CE4763"/>
    <w:rsid w:val="00CF194C"/>
    <w:rsid w:val="00D01DE0"/>
    <w:rsid w:val="00D16011"/>
    <w:rsid w:val="00D4404B"/>
    <w:rsid w:val="00D45957"/>
    <w:rsid w:val="00D46D84"/>
    <w:rsid w:val="00D53E3D"/>
    <w:rsid w:val="00D617B7"/>
    <w:rsid w:val="00D63CD0"/>
    <w:rsid w:val="00D6679F"/>
    <w:rsid w:val="00D74555"/>
    <w:rsid w:val="00D8103A"/>
    <w:rsid w:val="00D84F58"/>
    <w:rsid w:val="00D933E8"/>
    <w:rsid w:val="00D93FCC"/>
    <w:rsid w:val="00DB7114"/>
    <w:rsid w:val="00DC777F"/>
    <w:rsid w:val="00DD0ADA"/>
    <w:rsid w:val="00DD1EC7"/>
    <w:rsid w:val="00DD47DC"/>
    <w:rsid w:val="00DD4F9C"/>
    <w:rsid w:val="00DD7880"/>
    <w:rsid w:val="00DE1F8B"/>
    <w:rsid w:val="00DE4442"/>
    <w:rsid w:val="00DF2914"/>
    <w:rsid w:val="00DF7056"/>
    <w:rsid w:val="00E07DBE"/>
    <w:rsid w:val="00E1562C"/>
    <w:rsid w:val="00E53452"/>
    <w:rsid w:val="00E61215"/>
    <w:rsid w:val="00E741FD"/>
    <w:rsid w:val="00EA0ED1"/>
    <w:rsid w:val="00EA282D"/>
    <w:rsid w:val="00EA322C"/>
    <w:rsid w:val="00EB00ED"/>
    <w:rsid w:val="00EB137D"/>
    <w:rsid w:val="00EC23E1"/>
    <w:rsid w:val="00EC4782"/>
    <w:rsid w:val="00ED372F"/>
    <w:rsid w:val="00EF1765"/>
    <w:rsid w:val="00EF6FC1"/>
    <w:rsid w:val="00F06B55"/>
    <w:rsid w:val="00F07DC4"/>
    <w:rsid w:val="00F1221B"/>
    <w:rsid w:val="00F22AA1"/>
    <w:rsid w:val="00F22E11"/>
    <w:rsid w:val="00F316BA"/>
    <w:rsid w:val="00F34D41"/>
    <w:rsid w:val="00F4046B"/>
    <w:rsid w:val="00F5186A"/>
    <w:rsid w:val="00F74A9F"/>
    <w:rsid w:val="00F74C56"/>
    <w:rsid w:val="00F86514"/>
    <w:rsid w:val="00F90317"/>
    <w:rsid w:val="00F929AF"/>
    <w:rsid w:val="00FA72BD"/>
    <w:rsid w:val="00FB1BC5"/>
    <w:rsid w:val="00FC77BC"/>
    <w:rsid w:val="00FC7D4F"/>
    <w:rsid w:val="00FD0CBB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6DA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1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 Char,HeaderPort,Subject,Header1"/>
    <w:basedOn w:val="Normal"/>
    <w:link w:val="HeaderChar"/>
    <w:rsid w:val="00150219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aliases w:val="h Char Char,HeaderPort Char,Subject Char,Header1 Char"/>
    <w:link w:val="Header"/>
    <w:rsid w:val="001502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502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02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2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0219"/>
    <w:rPr>
      <w:rFonts w:ascii="Tahoma" w:eastAsia="Times New Roman" w:hAnsi="Tahoma" w:cs="Tahoma"/>
      <w:sz w:val="16"/>
      <w:szCs w:val="16"/>
    </w:rPr>
  </w:style>
  <w:style w:type="character" w:customStyle="1" w:styleId="Style1Char">
    <w:name w:val="Style1 Char"/>
    <w:link w:val="Style1"/>
    <w:locked/>
    <w:rsid w:val="00150219"/>
    <w:rPr>
      <w:rFonts w:ascii="Arial" w:eastAsia="MS Mincho" w:hAnsi="Arial" w:cs="Arial"/>
      <w:color w:val="FF0000"/>
      <w:sz w:val="16"/>
      <w:szCs w:val="16"/>
      <w:lang w:eastAsia="ja-JP"/>
    </w:rPr>
  </w:style>
  <w:style w:type="paragraph" w:customStyle="1" w:styleId="Style1">
    <w:name w:val="Style1"/>
    <w:basedOn w:val="Normal"/>
    <w:link w:val="Style1Char"/>
    <w:qFormat/>
    <w:rsid w:val="00150219"/>
    <w:pPr>
      <w:widowControl w:val="0"/>
      <w:overflowPunct w:val="0"/>
      <w:autoSpaceDE w:val="0"/>
      <w:autoSpaceDN w:val="0"/>
      <w:adjustRightInd w:val="0"/>
    </w:pPr>
    <w:rPr>
      <w:rFonts w:ascii="Arial" w:eastAsia="MS Mincho" w:hAnsi="Arial" w:cs="Arial"/>
      <w:color w:val="FF0000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1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 Char,HeaderPort,Subject,Header1"/>
    <w:basedOn w:val="Normal"/>
    <w:link w:val="HeaderChar"/>
    <w:rsid w:val="00150219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aliases w:val="h Char Char,HeaderPort Char,Subject Char,Header1 Char"/>
    <w:link w:val="Header"/>
    <w:rsid w:val="001502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502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02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2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0219"/>
    <w:rPr>
      <w:rFonts w:ascii="Tahoma" w:eastAsia="Times New Roman" w:hAnsi="Tahoma" w:cs="Tahoma"/>
      <w:sz w:val="16"/>
      <w:szCs w:val="16"/>
    </w:rPr>
  </w:style>
  <w:style w:type="character" w:customStyle="1" w:styleId="Style1Char">
    <w:name w:val="Style1 Char"/>
    <w:link w:val="Style1"/>
    <w:locked/>
    <w:rsid w:val="00150219"/>
    <w:rPr>
      <w:rFonts w:ascii="Arial" w:eastAsia="MS Mincho" w:hAnsi="Arial" w:cs="Arial"/>
      <w:color w:val="FF0000"/>
      <w:sz w:val="16"/>
      <w:szCs w:val="16"/>
      <w:lang w:eastAsia="ja-JP"/>
    </w:rPr>
  </w:style>
  <w:style w:type="paragraph" w:customStyle="1" w:styleId="Style1">
    <w:name w:val="Style1"/>
    <w:basedOn w:val="Normal"/>
    <w:link w:val="Style1Char"/>
    <w:qFormat/>
    <w:rsid w:val="00150219"/>
    <w:pPr>
      <w:widowControl w:val="0"/>
      <w:overflowPunct w:val="0"/>
      <w:autoSpaceDE w:val="0"/>
      <w:autoSpaceDN w:val="0"/>
      <w:adjustRightInd w:val="0"/>
    </w:pPr>
    <w:rPr>
      <w:rFonts w:ascii="Arial" w:eastAsia="MS Mincho" w:hAnsi="Arial" w:cs="Arial"/>
      <w:color w:val="FF0000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5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0F21F-4208-4B1C-880D-23A1277D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Sazeh Consultants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Sheema Shahmardani</dc:creator>
  <cp:keywords/>
  <cp:lastModifiedBy>Rafezi sales3</cp:lastModifiedBy>
  <cp:revision>45</cp:revision>
  <cp:lastPrinted>2019-03-07T11:31:00Z</cp:lastPrinted>
  <dcterms:created xsi:type="dcterms:W3CDTF">2019-12-16T07:58:00Z</dcterms:created>
  <dcterms:modified xsi:type="dcterms:W3CDTF">2025-03-15T09:53:00Z</dcterms:modified>
</cp:coreProperties>
</file>